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7D" w:rsidRDefault="00C41A7D" w:rsidP="00C41A7D">
      <w:pPr>
        <w:pStyle w:val="Ttulo1"/>
        <w:spacing w:before="0"/>
        <w:jc w:val="center"/>
      </w:pPr>
      <w:r>
        <w:t>Aceptación del Proceso de Postulación</w:t>
      </w:r>
    </w:p>
    <w:p w:rsidR="00C41A7D" w:rsidRDefault="00C41A7D" w:rsidP="00C41A7D">
      <w:pPr>
        <w:pStyle w:val="Ttulo1"/>
        <w:spacing w:before="0"/>
        <w:jc w:val="center"/>
      </w:pPr>
      <w:r>
        <w:t>Weston Academy</w:t>
      </w:r>
      <w:r w:rsidR="00FB444C">
        <w:t xml:space="preserve"> en Valle Grande</w:t>
      </w:r>
    </w:p>
    <w:p w:rsidR="00E46389" w:rsidRPr="00E46389" w:rsidRDefault="00E46389" w:rsidP="00E46389"/>
    <w:p w:rsidR="00E46389" w:rsidRDefault="00C41A7D" w:rsidP="00C41A7D">
      <w:pPr>
        <w:jc w:val="both"/>
      </w:pPr>
      <w:r>
        <w:t>Nombre Estudiante: ___________________________________________________</w:t>
      </w:r>
      <w:r w:rsidR="00E46389">
        <w:t>_______</w:t>
      </w:r>
      <w:r>
        <w:t xml:space="preserve">______ </w:t>
      </w:r>
    </w:p>
    <w:p w:rsidR="00C41A7D" w:rsidRDefault="00C41A7D" w:rsidP="00C41A7D">
      <w:pPr>
        <w:jc w:val="both"/>
      </w:pPr>
      <w:r>
        <w:t>Curso al que postula___</w:t>
      </w:r>
      <w:r w:rsidR="00E46389">
        <w:t>_______</w:t>
      </w:r>
      <w:r>
        <w:t xml:space="preserve">_____________ Fecha: ___________________________________ </w:t>
      </w:r>
    </w:p>
    <w:p w:rsidR="00E46389" w:rsidRDefault="00C41A7D" w:rsidP="00C41A7D">
      <w:pPr>
        <w:jc w:val="both"/>
      </w:pPr>
      <w:r>
        <w:t>A través del siguiente documento señalo que he sido informado en forma clara por parte d</w:t>
      </w:r>
      <w:r w:rsidR="00E46389">
        <w:t xml:space="preserve">el Colegio Weston Academy </w:t>
      </w:r>
      <w:r w:rsidR="00400359">
        <w:t xml:space="preserve">en Valle Grande </w:t>
      </w:r>
      <w:bookmarkStart w:id="0" w:name="_GoBack"/>
      <w:bookmarkEnd w:id="0"/>
      <w:r w:rsidR="00E46389">
        <w:t>de:</w:t>
      </w:r>
    </w:p>
    <w:p w:rsidR="00E46389" w:rsidRDefault="00E46389" w:rsidP="00E46389">
      <w:pPr>
        <w:pStyle w:val="Prrafodelista"/>
        <w:numPr>
          <w:ilvl w:val="0"/>
          <w:numId w:val="1"/>
        </w:numPr>
        <w:jc w:val="both"/>
      </w:pPr>
      <w:r>
        <w:t>Número de vacantes disponible;</w:t>
      </w:r>
    </w:p>
    <w:p w:rsidR="00E46389" w:rsidRDefault="00E46389" w:rsidP="00E46389">
      <w:pPr>
        <w:pStyle w:val="Prrafodelista"/>
        <w:numPr>
          <w:ilvl w:val="0"/>
          <w:numId w:val="1"/>
        </w:numPr>
        <w:jc w:val="both"/>
      </w:pPr>
      <w:r>
        <w:t xml:space="preserve">Criterios generales de admisión; </w:t>
      </w:r>
    </w:p>
    <w:p w:rsidR="00E46389" w:rsidRDefault="00E46389" w:rsidP="00E46389">
      <w:pPr>
        <w:pStyle w:val="Prrafodelista"/>
        <w:numPr>
          <w:ilvl w:val="0"/>
          <w:numId w:val="1"/>
        </w:numPr>
        <w:jc w:val="both"/>
      </w:pPr>
      <w:r>
        <w:t>Plazos de postulación y fecha de publicación de los resultados;</w:t>
      </w:r>
    </w:p>
    <w:p w:rsidR="00E46389" w:rsidRDefault="00E46389" w:rsidP="00E46389">
      <w:pPr>
        <w:pStyle w:val="Prrafodelista"/>
        <w:numPr>
          <w:ilvl w:val="0"/>
          <w:numId w:val="1"/>
        </w:numPr>
        <w:jc w:val="both"/>
      </w:pPr>
      <w:r>
        <w:t>Requisitos de los postulantes, antecedentes y documentación a presentar;</w:t>
      </w:r>
    </w:p>
    <w:p w:rsidR="00C4119B" w:rsidRDefault="00E46389" w:rsidP="00E46389">
      <w:pPr>
        <w:pStyle w:val="Prrafodelista"/>
        <w:numPr>
          <w:ilvl w:val="0"/>
          <w:numId w:val="1"/>
        </w:numPr>
        <w:jc w:val="both"/>
      </w:pPr>
      <w:r>
        <w:t>Monto y condiciones de cob</w:t>
      </w:r>
      <w:r w:rsidR="00C4119B">
        <w:t>ro por participar en el proceso;</w:t>
      </w:r>
    </w:p>
    <w:p w:rsidR="00C41A7D" w:rsidRDefault="00C4119B" w:rsidP="00E46389">
      <w:pPr>
        <w:pStyle w:val="Prrafodelista"/>
        <w:numPr>
          <w:ilvl w:val="0"/>
          <w:numId w:val="1"/>
        </w:numPr>
        <w:jc w:val="both"/>
      </w:pPr>
      <w:r>
        <w:t>P</w:t>
      </w:r>
      <w:r w:rsidR="00E46389">
        <w:t>rocedimientos, objet</w:t>
      </w:r>
      <w:r>
        <w:t>ivos, exigencias de postulación;</w:t>
      </w:r>
    </w:p>
    <w:p w:rsidR="00C4119B" w:rsidRDefault="00C4119B" w:rsidP="00E46389">
      <w:pPr>
        <w:pStyle w:val="Prrafodelista"/>
        <w:numPr>
          <w:ilvl w:val="0"/>
          <w:numId w:val="1"/>
        </w:numPr>
        <w:jc w:val="both"/>
      </w:pPr>
      <w:r>
        <w:t>Proyecto Educativo.</w:t>
      </w:r>
    </w:p>
    <w:p w:rsidR="00C41A7D" w:rsidRDefault="00C41A7D" w:rsidP="00C41A7D">
      <w:pPr>
        <w:jc w:val="both"/>
      </w:pPr>
      <w:r>
        <w:t>Esta postulación implica un conjunto de actividades relacionadas con el conocimiento y manejo de información acerca del proyect</w:t>
      </w:r>
      <w:r w:rsidR="00E46389">
        <w:t>o educativo</w:t>
      </w:r>
      <w:r>
        <w:t xml:space="preserve">: entrevistas personales, pruebas de admisión, reuniones informativas. </w:t>
      </w:r>
    </w:p>
    <w:p w:rsidR="00C41A7D" w:rsidRDefault="00C41A7D" w:rsidP="00C41A7D">
      <w:pPr>
        <w:jc w:val="both"/>
      </w:pPr>
      <w:r>
        <w:t xml:space="preserve">Se nos ha informado que como el número de postulantes siempre excede a la cantidad de vacantes, este proceso permite que tanto nosotros como el colegio puedan discernir si esta es la opción educativa más adecuada. </w:t>
      </w:r>
    </w:p>
    <w:p w:rsidR="00C41A7D" w:rsidRDefault="00C41A7D" w:rsidP="00C41A7D">
      <w:pPr>
        <w:jc w:val="both"/>
      </w:pPr>
      <w:r>
        <w:t>En este proceso se me ha dejado claro que no existe garantía de ninguna especie con respecto al éxito de la postulació</w:t>
      </w:r>
      <w:r w:rsidR="004C70BE">
        <w:t>n. Por lo cual participamos de é</w:t>
      </w:r>
      <w:r>
        <w:t xml:space="preserve">l en forma libre y aceptamos que el colegio pueda rechazar nuestra postulación. </w:t>
      </w:r>
    </w:p>
    <w:p w:rsidR="00C41A7D" w:rsidRDefault="00C41A7D" w:rsidP="00C41A7D">
      <w:pPr>
        <w:jc w:val="both"/>
      </w:pPr>
      <w:r>
        <w:t xml:space="preserve">El Colegio tiene derecho a que los resultados del proceso de selección sean comunicados a los interesados por cualquier medio, ya sea personalmente, a través de carta certificada, llamado telefónico, vía e-mail, publicación en ficheros o página web. Estos resultados son confidenciales. </w:t>
      </w:r>
    </w:p>
    <w:p w:rsidR="00C41A7D" w:rsidRDefault="00C41A7D" w:rsidP="00C41A7D">
      <w:pPr>
        <w:jc w:val="both"/>
      </w:pPr>
      <w:r>
        <w:t xml:space="preserve">En el caso de rechazo de la postulación, solo a través de petición por escrito e inmediatamente conocidos los resultados se entregarán antecedentes del </w:t>
      </w:r>
      <w:r w:rsidR="00FB444C">
        <w:t>porqué</w:t>
      </w:r>
      <w:r>
        <w:t xml:space="preserve"> del rechazo. Esto podrá ser solicitado en un plazo no superior a 10 días. Posteriormente no </w:t>
      </w:r>
      <w:r w:rsidR="004C70BE">
        <w:t>se entregará dicha información s</w:t>
      </w:r>
      <w:r>
        <w:t xml:space="preserve">e considerará la fecha de matrícula como el plazo oficial de aceptación de la postulación, en el caso de no respetar esta fecha, se pierde el cupo. </w:t>
      </w:r>
    </w:p>
    <w:p w:rsidR="00C4119B" w:rsidRDefault="00C41A7D" w:rsidP="00C41A7D">
      <w:pPr>
        <w:jc w:val="both"/>
      </w:pPr>
      <w:r>
        <w:t xml:space="preserve">En el caso de retractación del cupo asignado posterior a la matrícula, el suscrito </w:t>
      </w:r>
      <w:r w:rsidR="00C4119B">
        <w:t>no</w:t>
      </w:r>
      <w:r w:rsidR="004C70BE">
        <w:t xml:space="preserve"> podrá</w:t>
      </w:r>
      <w:r w:rsidR="00C4119B">
        <w:t xml:space="preserve"> </w:t>
      </w:r>
      <w:r>
        <w:t xml:space="preserve">solicitar la </w:t>
      </w:r>
      <w:r w:rsidR="00C4119B">
        <w:t>devolución del cobro por la participación en el proceso</w:t>
      </w:r>
    </w:p>
    <w:p w:rsidR="00C4119B" w:rsidRDefault="00C4119B" w:rsidP="00C41A7D">
      <w:pPr>
        <w:jc w:val="both"/>
      </w:pPr>
    </w:p>
    <w:p w:rsidR="00C4119B" w:rsidRDefault="00C4119B" w:rsidP="00C41A7D">
      <w:pPr>
        <w:jc w:val="both"/>
      </w:pPr>
      <w:r>
        <w:t>Nombre del apoderado: ____________________________________________________________</w:t>
      </w:r>
    </w:p>
    <w:p w:rsidR="00C4119B" w:rsidRDefault="00C4119B" w:rsidP="00C41A7D">
      <w:pPr>
        <w:jc w:val="both"/>
      </w:pPr>
      <w:r>
        <w:t>Firma: _________________________________________</w:t>
      </w:r>
    </w:p>
    <w:p w:rsidR="00C41A7D" w:rsidRDefault="00C41A7D" w:rsidP="00C41A7D">
      <w:pPr>
        <w:jc w:val="both"/>
      </w:pPr>
      <w:r>
        <w:t xml:space="preserve"> </w:t>
      </w:r>
    </w:p>
    <w:p w:rsidR="00C41A7D" w:rsidRPr="007524DF" w:rsidRDefault="00C41A7D" w:rsidP="00C41A7D"/>
    <w:sectPr w:rsidR="00C41A7D" w:rsidRPr="007524DF" w:rsidSect="00E46389">
      <w:headerReference w:type="default" r:id="rId7"/>
      <w:footerReference w:type="default" r:id="rId8"/>
      <w:pgSz w:w="12242" w:h="18711" w:code="5"/>
      <w:pgMar w:top="1418" w:right="1701" w:bottom="1418" w:left="1701" w:header="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B1" w:rsidRDefault="001C5AB1">
      <w:pPr>
        <w:spacing w:after="0" w:line="240" w:lineRule="auto"/>
      </w:pPr>
      <w:r>
        <w:separator/>
      </w:r>
    </w:p>
  </w:endnote>
  <w:endnote w:type="continuationSeparator" w:id="0">
    <w:p w:rsidR="001C5AB1" w:rsidRDefault="001C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97" w:rsidRDefault="00C41A7D" w:rsidP="005C7C97">
    <w:pPr>
      <w:pStyle w:val="Piedepgina"/>
      <w:ind w:hanging="1701"/>
    </w:pPr>
    <w:r>
      <w:rPr>
        <w:noProof/>
        <w:lang w:eastAsia="es-CL"/>
      </w:rPr>
      <w:drawing>
        <wp:inline distT="0" distB="0" distL="0" distR="0" wp14:anchorId="58D37847" wp14:editId="43BA2FB5">
          <wp:extent cx="7773035" cy="54229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B1" w:rsidRDefault="001C5AB1">
      <w:pPr>
        <w:spacing w:after="0" w:line="240" w:lineRule="auto"/>
      </w:pPr>
      <w:r>
        <w:separator/>
      </w:r>
    </w:p>
  </w:footnote>
  <w:footnote w:type="continuationSeparator" w:id="0">
    <w:p w:rsidR="001C5AB1" w:rsidRDefault="001C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97" w:rsidRDefault="00C41A7D" w:rsidP="005C7C97">
    <w:pPr>
      <w:pStyle w:val="Encabezado"/>
      <w:ind w:left="-1701"/>
    </w:pPr>
    <w:r>
      <w:rPr>
        <w:noProof/>
        <w:lang w:eastAsia="es-CL"/>
      </w:rPr>
      <w:drawing>
        <wp:inline distT="0" distB="0" distL="0" distR="0" wp14:anchorId="005F84A6" wp14:editId="6B709365">
          <wp:extent cx="7773035" cy="1268095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1F8"/>
    <w:multiLevelType w:val="hybridMultilevel"/>
    <w:tmpl w:val="8DF80F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D"/>
    <w:rsid w:val="001C5AB1"/>
    <w:rsid w:val="00264B16"/>
    <w:rsid w:val="00366450"/>
    <w:rsid w:val="00400359"/>
    <w:rsid w:val="004C70BE"/>
    <w:rsid w:val="007A645C"/>
    <w:rsid w:val="00802402"/>
    <w:rsid w:val="008F7C22"/>
    <w:rsid w:val="00C4119B"/>
    <w:rsid w:val="00C41A7D"/>
    <w:rsid w:val="00E46389"/>
    <w:rsid w:val="00E86F16"/>
    <w:rsid w:val="00EA431D"/>
    <w:rsid w:val="00F4498A"/>
    <w:rsid w:val="00F67797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80B8"/>
  <w15:chartTrackingRefBased/>
  <w15:docId w15:val="{3EDAD1C7-F87E-45B5-B976-388FB412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7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41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7A645C"/>
    <w:rPr>
      <w:b/>
      <w:bCs/>
      <w:smallCaps/>
      <w:color w:val="5B9BD5" w:themeColor="accent1"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C41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41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A7D"/>
  </w:style>
  <w:style w:type="paragraph" w:styleId="Piedepgina">
    <w:name w:val="footer"/>
    <w:basedOn w:val="Normal"/>
    <w:link w:val="PiedepginaCar"/>
    <w:uiPriority w:val="99"/>
    <w:unhideWhenUsed/>
    <w:rsid w:val="00C41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A7D"/>
  </w:style>
  <w:style w:type="paragraph" w:styleId="Prrafodelista">
    <w:name w:val="List Paragraph"/>
    <w:basedOn w:val="Normal"/>
    <w:uiPriority w:val="34"/>
    <w:qFormat/>
    <w:rsid w:val="00E463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Rocha</dc:creator>
  <cp:keywords/>
  <dc:description/>
  <cp:lastModifiedBy>MONICA ROCHA</cp:lastModifiedBy>
  <cp:revision>4</cp:revision>
  <cp:lastPrinted>2017-05-08T16:24:00Z</cp:lastPrinted>
  <dcterms:created xsi:type="dcterms:W3CDTF">2017-05-15T15:13:00Z</dcterms:created>
  <dcterms:modified xsi:type="dcterms:W3CDTF">2017-05-15T15:43:00Z</dcterms:modified>
</cp:coreProperties>
</file>